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8E92" w14:textId="145E0BF6" w:rsidR="002D7E98" w:rsidRDefault="002D7E98">
      <w:pPr>
        <w:spacing w:before="8" w:after="0" w:line="100" w:lineRule="exact"/>
        <w:rPr>
          <w:sz w:val="10"/>
          <w:szCs w:val="10"/>
        </w:rPr>
      </w:pPr>
    </w:p>
    <w:p w14:paraId="10326064" w14:textId="439F6E1B" w:rsidR="002D7E98" w:rsidRDefault="002D7E98">
      <w:pPr>
        <w:spacing w:after="0" w:line="200" w:lineRule="exact"/>
        <w:rPr>
          <w:sz w:val="20"/>
          <w:szCs w:val="20"/>
        </w:rPr>
      </w:pPr>
    </w:p>
    <w:p w14:paraId="10C4049E" w14:textId="77777777" w:rsidR="00997527" w:rsidRDefault="00997527" w:rsidP="003B3017">
      <w:pPr>
        <w:spacing w:before="11" w:after="0" w:line="240" w:lineRule="auto"/>
        <w:ind w:right="-20"/>
        <w:jc w:val="center"/>
        <w:rPr>
          <w:rFonts w:ascii="Calibri" w:eastAsia="Calibri" w:hAnsi="Calibri" w:cs="Calibri"/>
          <w:b/>
          <w:bCs/>
          <w:sz w:val="32"/>
          <w:szCs w:val="32"/>
          <w:u w:val="single"/>
        </w:rPr>
      </w:pPr>
    </w:p>
    <w:p w14:paraId="77A89EA3" w14:textId="6CEF5B43" w:rsidR="002D7E98" w:rsidRPr="00E95F6D" w:rsidRDefault="00997527" w:rsidP="006E6F30">
      <w:pPr>
        <w:spacing w:before="11" w:after="0" w:line="240" w:lineRule="auto"/>
        <w:ind w:right="-20"/>
        <w:rPr>
          <w:rFonts w:ascii="Calibri" w:eastAsia="Calibri" w:hAnsi="Calibri" w:cs="Calibri"/>
          <w:b/>
          <w:bCs/>
          <w:sz w:val="32"/>
          <w:szCs w:val="32"/>
          <w:u w:val="single"/>
        </w:rPr>
      </w:pPr>
      <w:r w:rsidRPr="006E6F30">
        <w:rPr>
          <w:noProof/>
        </w:rPr>
        <w:drawing>
          <wp:inline distT="0" distB="0" distL="0" distR="0" wp14:anchorId="63221E71" wp14:editId="2EF6B27D">
            <wp:extent cx="1622778" cy="292100"/>
            <wp:effectExtent l="0" t="0" r="0" b="0"/>
            <wp:docPr id="2" name="Picture 1" descr="Wild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Pl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800" cy="293184"/>
                    </a:xfrm>
                    <a:prstGeom prst="rect">
                      <a:avLst/>
                    </a:prstGeom>
                    <a:noFill/>
                    <a:ln>
                      <a:noFill/>
                    </a:ln>
                  </pic:spPr>
                </pic:pic>
              </a:graphicData>
            </a:graphic>
          </wp:inline>
        </w:drawing>
      </w:r>
      <w:r w:rsidR="006E6F30" w:rsidRPr="006E6F30">
        <w:rPr>
          <w:rFonts w:ascii="Calibri" w:eastAsia="Calibri" w:hAnsi="Calibri" w:cs="Calibri"/>
          <w:b/>
          <w:bCs/>
          <w:sz w:val="32"/>
          <w:szCs w:val="32"/>
        </w:rPr>
        <w:t xml:space="preserve">             </w:t>
      </w:r>
      <w:r w:rsidR="00AC593E">
        <w:rPr>
          <w:rFonts w:ascii="Calibri" w:eastAsia="Calibri" w:hAnsi="Calibri" w:cs="Calibri"/>
          <w:b/>
          <w:bCs/>
          <w:sz w:val="32"/>
          <w:szCs w:val="32"/>
          <w:u w:val="single"/>
        </w:rPr>
        <w:t xml:space="preserve">WildPlay </w:t>
      </w:r>
      <w:r w:rsidR="008A06F8">
        <w:rPr>
          <w:rFonts w:ascii="Calibri" w:eastAsia="Calibri" w:hAnsi="Calibri" w:cs="Calibri"/>
          <w:b/>
          <w:bCs/>
          <w:spacing w:val="1"/>
          <w:sz w:val="32"/>
          <w:szCs w:val="32"/>
          <w:u w:val="single"/>
        </w:rPr>
        <w:t>Permission Form</w:t>
      </w:r>
    </w:p>
    <w:p w14:paraId="7C239610" w14:textId="77777777" w:rsidR="00DC4DF8" w:rsidRDefault="00DC4DF8" w:rsidP="00E95F6D">
      <w:pPr>
        <w:spacing w:before="11" w:after="0" w:line="240" w:lineRule="auto"/>
        <w:ind w:right="-20"/>
        <w:rPr>
          <w:rFonts w:ascii="Calibri" w:eastAsia="Calibri" w:hAnsi="Calibri" w:cs="Calibri"/>
          <w:b/>
          <w:bCs/>
          <w:sz w:val="24"/>
          <w:szCs w:val="24"/>
        </w:rPr>
      </w:pPr>
    </w:p>
    <w:p w14:paraId="568071F7" w14:textId="4D7977BA" w:rsidR="00272E4A" w:rsidRDefault="00540ADD" w:rsidP="00E95F6D">
      <w:pPr>
        <w:spacing w:before="11" w:after="0" w:line="240" w:lineRule="auto"/>
        <w:ind w:right="-20"/>
        <w:rPr>
          <w:rFonts w:ascii="Times New Roman" w:eastAsia="Calibri" w:hAnsi="Times New Roman" w:cs="Times New Roman"/>
          <w:bCs/>
        </w:rPr>
      </w:pPr>
      <w:r w:rsidRPr="009B24C2">
        <w:rPr>
          <w:rFonts w:ascii="Times New Roman" w:eastAsia="Calibri" w:hAnsi="Times New Roman" w:cs="Times New Roman"/>
          <w:sz w:val="24"/>
          <w:szCs w:val="24"/>
        </w:rPr>
        <w:t xml:space="preserve">As sent </w:t>
      </w:r>
      <w:r w:rsidR="009B24C2" w:rsidRPr="009B24C2">
        <w:rPr>
          <w:rFonts w:ascii="Times New Roman" w:eastAsia="Calibri" w:hAnsi="Times New Roman" w:cs="Times New Roman"/>
          <w:sz w:val="24"/>
          <w:szCs w:val="24"/>
        </w:rPr>
        <w:t>home in previous tour messages,</w:t>
      </w:r>
      <w:r w:rsidR="009B24C2">
        <w:rPr>
          <w:rFonts w:ascii="Calibri" w:eastAsia="Calibri" w:hAnsi="Calibri" w:cs="Calibri"/>
          <w:sz w:val="24"/>
          <w:szCs w:val="24"/>
        </w:rPr>
        <w:t xml:space="preserve"> s</w:t>
      </w:r>
      <w:r w:rsidR="00CD599E" w:rsidRPr="003B3017">
        <w:rPr>
          <w:rFonts w:ascii="Times New Roman" w:eastAsia="Calibri" w:hAnsi="Times New Roman" w:cs="Times New Roman"/>
          <w:bCs/>
        </w:rPr>
        <w:t xml:space="preserve">tudents have the opportunity to participate in </w:t>
      </w:r>
      <w:r w:rsidR="004641F6">
        <w:rPr>
          <w:rFonts w:ascii="Times New Roman" w:eastAsia="Calibri" w:hAnsi="Times New Roman" w:cs="Times New Roman"/>
          <w:bCs/>
        </w:rPr>
        <w:t xml:space="preserve">a WildPlay </w:t>
      </w:r>
      <w:r w:rsidR="00631751">
        <w:rPr>
          <w:rFonts w:ascii="Times New Roman" w:eastAsia="Calibri" w:hAnsi="Times New Roman" w:cs="Times New Roman"/>
          <w:bCs/>
        </w:rPr>
        <w:t xml:space="preserve">Adventure Course </w:t>
      </w:r>
      <w:r w:rsidR="00272E4A" w:rsidRPr="003B3017">
        <w:rPr>
          <w:rFonts w:ascii="Times New Roman" w:eastAsia="Calibri" w:hAnsi="Times New Roman" w:cs="Times New Roman"/>
          <w:bCs/>
        </w:rPr>
        <w:t>while in</w:t>
      </w:r>
      <w:r w:rsidR="004641F6">
        <w:rPr>
          <w:rFonts w:ascii="Times New Roman" w:eastAsia="Calibri" w:hAnsi="Times New Roman" w:cs="Times New Roman"/>
          <w:bCs/>
        </w:rPr>
        <w:t xml:space="preserve"> Victoria</w:t>
      </w:r>
      <w:r w:rsidR="00CD599E" w:rsidRPr="003B3017">
        <w:rPr>
          <w:rFonts w:ascii="Times New Roman" w:eastAsia="Calibri" w:hAnsi="Times New Roman" w:cs="Times New Roman"/>
          <w:bCs/>
        </w:rPr>
        <w:t xml:space="preserve">. This is a completely </w:t>
      </w:r>
      <w:r w:rsidR="00CD599E" w:rsidRPr="003B3017">
        <w:rPr>
          <w:rFonts w:ascii="Times New Roman" w:eastAsia="Calibri" w:hAnsi="Times New Roman" w:cs="Times New Roman"/>
          <w:b/>
          <w:bCs/>
        </w:rPr>
        <w:t>OPTIONAL</w:t>
      </w:r>
      <w:r w:rsidR="00CD599E" w:rsidRPr="003B3017">
        <w:rPr>
          <w:rFonts w:ascii="Times New Roman" w:eastAsia="Calibri" w:hAnsi="Times New Roman" w:cs="Times New Roman"/>
          <w:bCs/>
        </w:rPr>
        <w:t xml:space="preserve"> tour for students. Anyone not wanti</w:t>
      </w:r>
      <w:r w:rsidR="008A06F8" w:rsidRPr="003B3017">
        <w:rPr>
          <w:rFonts w:ascii="Times New Roman" w:eastAsia="Calibri" w:hAnsi="Times New Roman" w:cs="Times New Roman"/>
          <w:bCs/>
        </w:rPr>
        <w:t>ng to participate in this</w:t>
      </w:r>
      <w:r w:rsidR="00CD599E" w:rsidRPr="003B3017">
        <w:rPr>
          <w:rFonts w:ascii="Times New Roman" w:eastAsia="Calibri" w:hAnsi="Times New Roman" w:cs="Times New Roman"/>
          <w:bCs/>
        </w:rPr>
        <w:t xml:space="preserve"> tour will have free time in our "buddy system" </w:t>
      </w:r>
      <w:r w:rsidR="00521FF5">
        <w:rPr>
          <w:rFonts w:ascii="Times New Roman" w:eastAsia="Calibri" w:hAnsi="Times New Roman" w:cs="Times New Roman"/>
          <w:bCs/>
        </w:rPr>
        <w:t>with the option to tour</w:t>
      </w:r>
      <w:r w:rsidR="00CD599E" w:rsidRPr="003B3017">
        <w:rPr>
          <w:rFonts w:ascii="Times New Roman" w:eastAsia="Calibri" w:hAnsi="Times New Roman" w:cs="Times New Roman"/>
          <w:bCs/>
        </w:rPr>
        <w:t xml:space="preserve"> </w:t>
      </w:r>
      <w:r w:rsidR="00640FF7" w:rsidRPr="00640FF7">
        <w:rPr>
          <w:rFonts w:ascii="Times New Roman" w:hAnsi="Times New Roman" w:cs="Times New Roman"/>
          <w:color w:val="212121"/>
          <w:sz w:val="23"/>
          <w:szCs w:val="23"/>
          <w:shd w:val="clear" w:color="auto" w:fill="FFFFFF"/>
        </w:rPr>
        <w:t>Hatley Park &amp; Royal Roads University</w:t>
      </w:r>
      <w:r w:rsidR="00BE0D64">
        <w:rPr>
          <w:rFonts w:ascii="Times New Roman" w:hAnsi="Times New Roman" w:cs="Times New Roman"/>
          <w:color w:val="212121"/>
          <w:sz w:val="23"/>
          <w:szCs w:val="23"/>
          <w:shd w:val="clear" w:color="auto" w:fill="FFFFFF"/>
        </w:rPr>
        <w:t xml:space="preserve"> </w:t>
      </w:r>
      <w:r w:rsidR="00640FF7" w:rsidRPr="00640FF7">
        <w:rPr>
          <w:rFonts w:ascii="Times New Roman" w:hAnsi="Times New Roman" w:cs="Times New Roman"/>
          <w:color w:val="212121"/>
          <w:sz w:val="23"/>
          <w:szCs w:val="23"/>
          <w:shd w:val="clear" w:color="auto" w:fill="FFFFFF"/>
        </w:rPr>
        <w:t>or Fort Rodd Hill</w:t>
      </w:r>
      <w:r w:rsidR="00CD599E" w:rsidRPr="003B3017">
        <w:rPr>
          <w:rFonts w:ascii="Times New Roman" w:eastAsia="Calibri" w:hAnsi="Times New Roman" w:cs="Times New Roman"/>
          <w:bCs/>
        </w:rPr>
        <w:t>. An OKM cha</w:t>
      </w:r>
      <w:r w:rsidR="005311B7" w:rsidRPr="003B3017">
        <w:rPr>
          <w:rFonts w:ascii="Times New Roman" w:eastAsia="Calibri" w:hAnsi="Times New Roman" w:cs="Times New Roman"/>
          <w:bCs/>
        </w:rPr>
        <w:t xml:space="preserve">perone will always be </w:t>
      </w:r>
      <w:r w:rsidR="00CD599E" w:rsidRPr="003B3017">
        <w:rPr>
          <w:rFonts w:ascii="Times New Roman" w:eastAsia="Calibri" w:hAnsi="Times New Roman" w:cs="Times New Roman"/>
          <w:bCs/>
        </w:rPr>
        <w:t xml:space="preserve">available to students. </w:t>
      </w:r>
    </w:p>
    <w:p w14:paraId="18A102C6" w14:textId="77777777" w:rsidR="003B3017" w:rsidRPr="003B3017" w:rsidRDefault="003B3017" w:rsidP="00E95F6D">
      <w:pPr>
        <w:spacing w:before="11" w:after="0" w:line="240" w:lineRule="auto"/>
        <w:ind w:right="-20"/>
        <w:rPr>
          <w:rFonts w:ascii="Times New Roman" w:eastAsia="Calibri" w:hAnsi="Times New Roman" w:cs="Times New Roman"/>
          <w:bCs/>
        </w:rPr>
      </w:pPr>
    </w:p>
    <w:p w14:paraId="73F42AF0" w14:textId="4D4F3EF2" w:rsidR="00217DE5" w:rsidRPr="001920E9" w:rsidRDefault="00217DE5" w:rsidP="00E95F6D">
      <w:pPr>
        <w:spacing w:before="11" w:after="0" w:line="240" w:lineRule="auto"/>
        <w:ind w:right="-20"/>
        <w:rPr>
          <w:rFonts w:ascii="Times New Roman" w:eastAsia="Calibri" w:hAnsi="Times New Roman" w:cs="Times New Roman"/>
          <w:b/>
          <w:bCs/>
          <w:u w:val="single"/>
        </w:rPr>
      </w:pPr>
      <w:r w:rsidRPr="001920E9">
        <w:rPr>
          <w:rFonts w:ascii="Times New Roman" w:eastAsia="Calibri" w:hAnsi="Times New Roman" w:cs="Times New Roman"/>
          <w:b/>
          <w:bCs/>
          <w:u w:val="single"/>
        </w:rPr>
        <w:t xml:space="preserve">The </w:t>
      </w:r>
      <w:r w:rsidR="00670362" w:rsidRPr="001920E9">
        <w:rPr>
          <w:rFonts w:ascii="Times New Roman" w:eastAsia="Calibri" w:hAnsi="Times New Roman" w:cs="Times New Roman"/>
          <w:b/>
          <w:bCs/>
          <w:u w:val="single"/>
        </w:rPr>
        <w:t>Classic</w:t>
      </w:r>
      <w:r w:rsidRPr="001920E9">
        <w:rPr>
          <w:rFonts w:ascii="Times New Roman" w:eastAsia="Calibri" w:hAnsi="Times New Roman" w:cs="Times New Roman"/>
          <w:b/>
          <w:bCs/>
          <w:u w:val="single"/>
        </w:rPr>
        <w:t xml:space="preserve"> To</w:t>
      </w:r>
      <w:r w:rsidR="00670362" w:rsidRPr="001920E9">
        <w:rPr>
          <w:rFonts w:ascii="Times New Roman" w:eastAsia="Calibri" w:hAnsi="Times New Roman" w:cs="Times New Roman"/>
          <w:b/>
          <w:bCs/>
          <w:u w:val="single"/>
        </w:rPr>
        <w:t>u</w:t>
      </w:r>
      <w:r w:rsidRPr="001920E9">
        <w:rPr>
          <w:rFonts w:ascii="Times New Roman" w:eastAsia="Calibri" w:hAnsi="Times New Roman" w:cs="Times New Roman"/>
          <w:b/>
          <w:bCs/>
          <w:u w:val="single"/>
        </w:rPr>
        <w:t>r: Estimated Price - $</w:t>
      </w:r>
      <w:r w:rsidR="00670362" w:rsidRPr="001920E9">
        <w:rPr>
          <w:rFonts w:ascii="Times New Roman" w:eastAsia="Calibri" w:hAnsi="Times New Roman" w:cs="Times New Roman"/>
          <w:b/>
          <w:bCs/>
          <w:u w:val="single"/>
        </w:rPr>
        <w:t>50</w:t>
      </w:r>
    </w:p>
    <w:p w14:paraId="416F6C49" w14:textId="4E59E525" w:rsidR="00217DE5" w:rsidRPr="001920E9" w:rsidRDefault="00670362" w:rsidP="007D057D">
      <w:pPr>
        <w:spacing w:before="11" w:after="0" w:line="240" w:lineRule="auto"/>
        <w:ind w:right="-20"/>
        <w:rPr>
          <w:rFonts w:ascii="Times New Roman" w:hAnsi="Times New Roman" w:cs="Times New Roman"/>
          <w:color w:val="000000"/>
          <w:bdr w:val="none" w:sz="0" w:space="0" w:color="auto" w:frame="1"/>
          <w:shd w:val="clear" w:color="auto" w:fill="FFFFFF"/>
        </w:rPr>
      </w:pPr>
      <w:r w:rsidRPr="001920E9">
        <w:rPr>
          <w:rFonts w:ascii="Times New Roman" w:hAnsi="Times New Roman" w:cs="Times New Roman"/>
          <w:color w:val="424242"/>
          <w:bdr w:val="none" w:sz="0" w:space="0" w:color="auto" w:frame="1"/>
        </w:rPr>
        <w:t>The Classic course starts with a </w:t>
      </w:r>
      <w:r w:rsidRPr="001920E9">
        <w:rPr>
          <w:rFonts w:ascii="Times New Roman" w:hAnsi="Times New Roman" w:cs="Times New Roman"/>
          <w:color w:val="000000"/>
          <w:bdr w:val="none" w:sz="0" w:space="0" w:color="auto" w:frame="1"/>
          <w:shd w:val="clear" w:color="auto" w:fill="FFFFFF"/>
        </w:rPr>
        <w:t>training session on the ground to get comfortable using the ziplines and the continuous belay system. Then, you’ll climb up a ladder and start making your way from tree to tree by walking across tightropes, climbing up cargo nets, sliding down ziplines, flying through the air on rope swings, leaping onto swinging logs, and balancing on wobbly bridges! </w:t>
      </w:r>
      <w:r w:rsidRPr="001920E9">
        <w:rPr>
          <w:rFonts w:ascii="Times New Roman" w:hAnsi="Times New Roman" w:cs="Times New Roman"/>
          <w:color w:val="424242"/>
          <w:bdr w:val="none" w:sz="0" w:space="0" w:color="auto" w:frame="1"/>
        </w:rPr>
        <w:t> </w:t>
      </w:r>
      <w:r w:rsidR="007E33BA">
        <w:rPr>
          <w:rFonts w:ascii="Times New Roman" w:hAnsi="Times New Roman" w:cs="Times New Roman"/>
          <w:color w:val="424242"/>
          <w:bdr w:val="none" w:sz="0" w:space="0" w:color="auto" w:frame="1"/>
        </w:rPr>
        <w:t xml:space="preserve">You will work your way through </w:t>
      </w:r>
      <w:r w:rsidRPr="001920E9">
        <w:rPr>
          <w:rFonts w:ascii="Times New Roman" w:hAnsi="Times New Roman" w:cs="Times New Roman"/>
          <w:color w:val="000000"/>
          <w:bdr w:val="none" w:sz="0" w:space="0" w:color="auto" w:frame="1"/>
          <w:shd w:val="clear" w:color="auto" w:fill="FFFFFF"/>
        </w:rPr>
        <w:t xml:space="preserve">3 levels of obstacles that get higher and more challenging as you go. </w:t>
      </w:r>
    </w:p>
    <w:p w14:paraId="2ABDCF47" w14:textId="77777777" w:rsidR="007D057D" w:rsidRPr="007D057D" w:rsidRDefault="007D057D" w:rsidP="007D057D">
      <w:pPr>
        <w:spacing w:before="11" w:after="0" w:line="240" w:lineRule="auto"/>
        <w:ind w:right="-20"/>
        <w:rPr>
          <w:rFonts w:ascii="Times New Roman" w:eastAsia="Calibri" w:hAnsi="Times New Roman" w:cs="Times New Roman"/>
          <w:bCs/>
        </w:rPr>
      </w:pPr>
    </w:p>
    <w:p w14:paraId="6A99F7BF" w14:textId="77777777" w:rsidR="00272E4A" w:rsidRPr="003B3017" w:rsidRDefault="00272E4A" w:rsidP="00E95F6D">
      <w:pPr>
        <w:spacing w:before="11" w:after="0" w:line="240" w:lineRule="auto"/>
        <w:ind w:right="-20"/>
        <w:rPr>
          <w:rFonts w:ascii="Times New Roman" w:eastAsia="Calibri" w:hAnsi="Times New Roman" w:cs="Times New Roman"/>
          <w:b/>
          <w:bCs/>
          <w:u w:val="single"/>
        </w:rPr>
      </w:pPr>
      <w:r w:rsidRPr="003B3017">
        <w:rPr>
          <w:rFonts w:ascii="Times New Roman" w:eastAsia="Calibri" w:hAnsi="Times New Roman" w:cs="Times New Roman"/>
          <w:b/>
          <w:bCs/>
          <w:u w:val="single"/>
        </w:rPr>
        <w:t>What to expect on the Tour</w:t>
      </w:r>
    </w:p>
    <w:p w14:paraId="2FC24250" w14:textId="03C5CA76" w:rsidR="00272E4A" w:rsidRDefault="00272E4A" w:rsidP="00272E4A">
      <w:pPr>
        <w:pStyle w:val="ListParagraph"/>
        <w:numPr>
          <w:ilvl w:val="0"/>
          <w:numId w:val="1"/>
        </w:numPr>
        <w:spacing w:before="11" w:after="0" w:line="240" w:lineRule="auto"/>
        <w:ind w:right="-20"/>
        <w:rPr>
          <w:rFonts w:ascii="Times New Roman" w:eastAsia="Calibri" w:hAnsi="Times New Roman" w:cs="Times New Roman"/>
          <w:bCs/>
        </w:rPr>
      </w:pPr>
      <w:r w:rsidRPr="003B3017">
        <w:rPr>
          <w:rFonts w:ascii="Times New Roman" w:eastAsia="Calibri" w:hAnsi="Times New Roman" w:cs="Times New Roman"/>
          <w:bCs/>
        </w:rPr>
        <w:t xml:space="preserve">Students will participate in groups of </w:t>
      </w:r>
      <w:r w:rsidR="007E1570">
        <w:rPr>
          <w:rFonts w:ascii="Times New Roman" w:eastAsia="Calibri" w:hAnsi="Times New Roman" w:cs="Times New Roman"/>
          <w:bCs/>
        </w:rPr>
        <w:t>20</w:t>
      </w:r>
      <w:r w:rsidRPr="003B3017">
        <w:rPr>
          <w:rFonts w:ascii="Times New Roman" w:eastAsia="Calibri" w:hAnsi="Times New Roman" w:cs="Times New Roman"/>
          <w:bCs/>
        </w:rPr>
        <w:t xml:space="preserve"> maximum with a </w:t>
      </w:r>
      <w:r w:rsidR="007E1570">
        <w:rPr>
          <w:rFonts w:ascii="Times New Roman" w:eastAsia="Calibri" w:hAnsi="Times New Roman" w:cs="Times New Roman"/>
          <w:bCs/>
        </w:rPr>
        <w:t>guide</w:t>
      </w:r>
      <w:r w:rsidRPr="003B3017">
        <w:rPr>
          <w:rFonts w:ascii="Times New Roman" w:eastAsia="Calibri" w:hAnsi="Times New Roman" w:cs="Times New Roman"/>
          <w:bCs/>
        </w:rPr>
        <w:t xml:space="preserve"> in each group.</w:t>
      </w:r>
    </w:p>
    <w:p w14:paraId="72215C85" w14:textId="659F8352" w:rsidR="007E1570" w:rsidRDefault="0041640A" w:rsidP="00272E4A">
      <w:pPr>
        <w:pStyle w:val="ListParagraph"/>
        <w:numPr>
          <w:ilvl w:val="0"/>
          <w:numId w:val="1"/>
        </w:numPr>
        <w:spacing w:before="11" w:after="0" w:line="240" w:lineRule="auto"/>
        <w:ind w:right="-20"/>
        <w:rPr>
          <w:rFonts w:ascii="Times New Roman" w:eastAsia="Calibri" w:hAnsi="Times New Roman" w:cs="Times New Roman"/>
          <w:bCs/>
        </w:rPr>
      </w:pPr>
      <w:r>
        <w:rPr>
          <w:rFonts w:ascii="Times New Roman" w:eastAsia="Calibri" w:hAnsi="Times New Roman" w:cs="Times New Roman"/>
          <w:bCs/>
        </w:rPr>
        <w:t xml:space="preserve">Tour takes between 1.5 and 2 hours to complete. </w:t>
      </w:r>
    </w:p>
    <w:p w14:paraId="3342716C" w14:textId="77777777" w:rsidR="00CD599E" w:rsidRPr="003B3017" w:rsidRDefault="008A06F8" w:rsidP="00E95F6D">
      <w:pPr>
        <w:spacing w:before="11" w:after="0" w:line="240" w:lineRule="auto"/>
        <w:ind w:right="-20"/>
        <w:rPr>
          <w:rFonts w:ascii="Times New Roman" w:eastAsia="Calibri" w:hAnsi="Times New Roman" w:cs="Times New Roman"/>
          <w:b/>
          <w:bCs/>
        </w:rPr>
      </w:pPr>
      <w:r w:rsidRPr="003B3017">
        <w:rPr>
          <w:rFonts w:ascii="Times New Roman" w:eastAsia="Calibri" w:hAnsi="Times New Roman" w:cs="Times New Roman"/>
          <w:b/>
          <w:bCs/>
        </w:rPr>
        <w:t>__________________________________________________________________________________________</w:t>
      </w:r>
    </w:p>
    <w:p w14:paraId="7D942C43" w14:textId="77777777" w:rsidR="00057E2B" w:rsidRDefault="00E95F6D" w:rsidP="00E95F6D">
      <w:pPr>
        <w:spacing w:before="11" w:after="0" w:line="240" w:lineRule="auto"/>
        <w:ind w:right="-20"/>
        <w:rPr>
          <w:rFonts w:ascii="Times New Roman" w:eastAsia="Calibri" w:hAnsi="Times New Roman" w:cs="Times New Roman"/>
          <w:b/>
          <w:bCs/>
        </w:rPr>
      </w:pPr>
      <w:r w:rsidRPr="003B3017">
        <w:rPr>
          <w:rFonts w:ascii="Times New Roman" w:eastAsia="Calibri" w:hAnsi="Times New Roman" w:cs="Times New Roman"/>
          <w:b/>
          <w:bCs/>
          <w:u w:val="single"/>
        </w:rPr>
        <w:t>Risks of Participation</w:t>
      </w:r>
      <w:r w:rsidRPr="003B3017">
        <w:rPr>
          <w:rFonts w:ascii="Times New Roman" w:eastAsia="Calibri" w:hAnsi="Times New Roman" w:cs="Times New Roman"/>
          <w:bCs/>
        </w:rPr>
        <w:t xml:space="preserve">: All those associated with climbing stairs, standing on tree platforms, using ziplines, walking across suspension bridges, hiking forest trails, </w:t>
      </w:r>
      <w:r w:rsidR="00CD599E" w:rsidRPr="003B3017">
        <w:rPr>
          <w:rFonts w:ascii="Times New Roman" w:eastAsia="Calibri" w:hAnsi="Times New Roman" w:cs="Times New Roman"/>
          <w:bCs/>
        </w:rPr>
        <w:t xml:space="preserve">changing weather conditions, </w:t>
      </w:r>
      <w:r w:rsidRPr="003B3017">
        <w:rPr>
          <w:rFonts w:ascii="Times New Roman" w:eastAsia="Calibri" w:hAnsi="Times New Roman" w:cs="Times New Roman"/>
          <w:bCs/>
        </w:rPr>
        <w:t>encounters with wildlife</w:t>
      </w:r>
      <w:r w:rsidR="00CD599E" w:rsidRPr="003B3017">
        <w:rPr>
          <w:rFonts w:ascii="Times New Roman" w:eastAsia="Calibri" w:hAnsi="Times New Roman" w:cs="Times New Roman"/>
          <w:bCs/>
        </w:rPr>
        <w:t xml:space="preserve"> and</w:t>
      </w:r>
      <w:r w:rsidR="008A06F8" w:rsidRPr="003B3017">
        <w:rPr>
          <w:rFonts w:ascii="Times New Roman" w:eastAsia="Calibri" w:hAnsi="Times New Roman" w:cs="Times New Roman"/>
          <w:bCs/>
        </w:rPr>
        <w:t xml:space="preserve"> poor decision making by students</w:t>
      </w:r>
      <w:r w:rsidRPr="003B3017">
        <w:rPr>
          <w:rFonts w:ascii="Times New Roman" w:eastAsia="Calibri" w:hAnsi="Times New Roman" w:cs="Times New Roman"/>
          <w:bCs/>
        </w:rPr>
        <w:t xml:space="preserve">. </w:t>
      </w:r>
      <w:r w:rsidRPr="003B3017">
        <w:rPr>
          <w:rFonts w:ascii="Times New Roman" w:eastAsia="Calibri" w:hAnsi="Times New Roman" w:cs="Times New Roman"/>
          <w:b/>
          <w:bCs/>
        </w:rPr>
        <w:t xml:space="preserve">Parents are required to view the company website at </w:t>
      </w:r>
      <w:hyperlink r:id="rId6" w:history="1">
        <w:r w:rsidR="00A85C8B" w:rsidRPr="002B1F6C">
          <w:rPr>
            <w:rStyle w:val="Hyperlink"/>
            <w:rFonts w:ascii="Times New Roman" w:eastAsia="Calibri" w:hAnsi="Times New Roman" w:cs="Times New Roman"/>
            <w:b/>
            <w:bCs/>
          </w:rPr>
          <w:t>https://www.wildplay.com/adventure-courses</w:t>
        </w:r>
      </w:hyperlink>
      <w:r w:rsidR="00A85C8B">
        <w:rPr>
          <w:rFonts w:ascii="Times New Roman" w:eastAsia="Calibri" w:hAnsi="Times New Roman" w:cs="Times New Roman"/>
          <w:b/>
          <w:bCs/>
        </w:rPr>
        <w:t xml:space="preserve"> </w:t>
      </w:r>
      <w:r w:rsidRPr="003B3017">
        <w:rPr>
          <w:rFonts w:ascii="Times New Roman" w:eastAsia="Calibri" w:hAnsi="Times New Roman" w:cs="Times New Roman"/>
          <w:b/>
          <w:bCs/>
        </w:rPr>
        <w:t>to satisfy their need for the best information on this opportunity and to make an informed decision of consent.</w:t>
      </w:r>
    </w:p>
    <w:p w14:paraId="397F59B5" w14:textId="79FD1825" w:rsidR="00163FFB" w:rsidRPr="003B3017" w:rsidRDefault="00E95F6D" w:rsidP="00E95F6D">
      <w:pPr>
        <w:spacing w:before="11" w:after="0" w:line="240" w:lineRule="auto"/>
        <w:ind w:right="-20"/>
        <w:rPr>
          <w:rFonts w:ascii="Times New Roman" w:eastAsia="Calibri" w:hAnsi="Times New Roman" w:cs="Times New Roman"/>
          <w:b/>
          <w:bCs/>
        </w:rPr>
      </w:pPr>
      <w:r w:rsidRPr="003B3017">
        <w:rPr>
          <w:rFonts w:ascii="Times New Roman" w:eastAsia="Calibri" w:hAnsi="Times New Roman" w:cs="Times New Roman"/>
          <w:b/>
          <w:bCs/>
        </w:rPr>
        <w:t xml:space="preserve"> </w:t>
      </w:r>
      <w:r w:rsidR="008A06F8" w:rsidRPr="003B3017">
        <w:rPr>
          <w:rFonts w:ascii="Times New Roman" w:eastAsia="Calibri" w:hAnsi="Times New Roman" w:cs="Times New Roman"/>
          <w:b/>
          <w:bCs/>
        </w:rPr>
        <w:t>__________________________________________________________________________________________</w:t>
      </w:r>
    </w:p>
    <w:p w14:paraId="65A14EE4" w14:textId="6FD9E7FE" w:rsidR="00272E4A" w:rsidRPr="003B3017" w:rsidRDefault="00163FFB" w:rsidP="00E95F6D">
      <w:pPr>
        <w:spacing w:before="11" w:after="0" w:line="240" w:lineRule="auto"/>
        <w:ind w:right="-20"/>
        <w:rPr>
          <w:rFonts w:ascii="Times New Roman" w:eastAsia="Calibri" w:hAnsi="Times New Roman" w:cs="Times New Roman"/>
          <w:b/>
          <w:bCs/>
        </w:rPr>
      </w:pPr>
      <w:r w:rsidRPr="003B3017">
        <w:rPr>
          <w:rFonts w:ascii="Times New Roman" w:eastAsia="Calibri" w:hAnsi="Times New Roman" w:cs="Times New Roman"/>
          <w:b/>
          <w:bCs/>
          <w:u w:val="single"/>
        </w:rPr>
        <w:t>Cost:</w:t>
      </w:r>
      <w:r w:rsidRPr="003B3017">
        <w:rPr>
          <w:rFonts w:ascii="Times New Roman" w:eastAsia="Calibri" w:hAnsi="Times New Roman" w:cs="Times New Roman"/>
          <w:b/>
          <w:bCs/>
        </w:rPr>
        <w:t xml:space="preserve"> </w:t>
      </w:r>
      <w:r w:rsidR="00272E4A" w:rsidRPr="003B3017">
        <w:rPr>
          <w:rFonts w:ascii="Times New Roman" w:eastAsia="Calibri" w:hAnsi="Times New Roman" w:cs="Times New Roman"/>
          <w:bCs/>
        </w:rPr>
        <w:t>The cost per studen</w:t>
      </w:r>
      <w:r w:rsidR="0083466A" w:rsidRPr="003B3017">
        <w:rPr>
          <w:rFonts w:ascii="Times New Roman" w:eastAsia="Calibri" w:hAnsi="Times New Roman" w:cs="Times New Roman"/>
          <w:bCs/>
        </w:rPr>
        <w:t>t for th</w:t>
      </w:r>
      <w:r w:rsidR="00057E2B">
        <w:rPr>
          <w:rFonts w:ascii="Times New Roman" w:eastAsia="Calibri" w:hAnsi="Times New Roman" w:cs="Times New Roman"/>
          <w:bCs/>
        </w:rPr>
        <w:t xml:space="preserve">is tour is </w:t>
      </w:r>
      <w:r w:rsidR="00057E2B" w:rsidRPr="00057E2B">
        <w:rPr>
          <w:rFonts w:ascii="Times New Roman" w:eastAsia="Calibri" w:hAnsi="Times New Roman" w:cs="Times New Roman"/>
          <w:b/>
          <w:i/>
          <w:iCs/>
        </w:rPr>
        <w:t>estim</w:t>
      </w:r>
      <w:r w:rsidR="0083466A" w:rsidRPr="003B3017">
        <w:rPr>
          <w:rFonts w:ascii="Times New Roman" w:eastAsia="Calibri" w:hAnsi="Times New Roman" w:cs="Times New Roman"/>
          <w:b/>
          <w:bCs/>
          <w:i/>
        </w:rPr>
        <w:t>ated to be</w:t>
      </w:r>
      <w:r w:rsidR="0083466A" w:rsidRPr="003B3017">
        <w:rPr>
          <w:rFonts w:ascii="Times New Roman" w:eastAsia="Calibri" w:hAnsi="Times New Roman" w:cs="Times New Roman"/>
          <w:bCs/>
        </w:rPr>
        <w:t xml:space="preserve"> </w:t>
      </w:r>
      <w:r w:rsidR="008A06F8" w:rsidRPr="003B3017">
        <w:rPr>
          <w:rFonts w:ascii="Times New Roman" w:eastAsia="Calibri" w:hAnsi="Times New Roman" w:cs="Times New Roman"/>
          <w:b/>
          <w:bCs/>
        </w:rPr>
        <w:t>$</w:t>
      </w:r>
      <w:r w:rsidR="00057E2B">
        <w:rPr>
          <w:rFonts w:ascii="Times New Roman" w:eastAsia="Calibri" w:hAnsi="Times New Roman" w:cs="Times New Roman"/>
          <w:b/>
          <w:bCs/>
        </w:rPr>
        <w:t>50</w:t>
      </w:r>
      <w:r w:rsidR="00272E4A" w:rsidRPr="003B3017">
        <w:rPr>
          <w:rFonts w:ascii="Times New Roman" w:eastAsia="Calibri" w:hAnsi="Times New Roman" w:cs="Times New Roman"/>
          <w:bCs/>
        </w:rPr>
        <w:t xml:space="preserve">. </w:t>
      </w:r>
      <w:r w:rsidR="0083466A" w:rsidRPr="003B3017">
        <w:rPr>
          <w:rFonts w:ascii="Times New Roman" w:eastAsia="Calibri" w:hAnsi="Times New Roman" w:cs="Times New Roman"/>
          <w:bCs/>
        </w:rPr>
        <w:t xml:space="preserve">The cost is dependent on how many students sign-up for the tour. </w:t>
      </w:r>
      <w:r w:rsidR="008A06F8" w:rsidRPr="003B3017">
        <w:rPr>
          <w:rFonts w:ascii="Times New Roman" w:eastAsia="Calibri" w:hAnsi="Times New Roman" w:cs="Times New Roman"/>
          <w:bCs/>
        </w:rPr>
        <w:t>Once we</w:t>
      </w:r>
      <w:r w:rsidR="00272E4A" w:rsidRPr="003B3017">
        <w:rPr>
          <w:rFonts w:ascii="Times New Roman" w:eastAsia="Calibri" w:hAnsi="Times New Roman" w:cs="Times New Roman"/>
          <w:bCs/>
        </w:rPr>
        <w:t xml:space="preserve"> have received permission forms and know our final numbers, </w:t>
      </w:r>
      <w:r w:rsidR="008A06F8" w:rsidRPr="003B3017">
        <w:rPr>
          <w:rFonts w:ascii="Times New Roman" w:eastAsia="Calibri" w:hAnsi="Times New Roman" w:cs="Times New Roman"/>
          <w:bCs/>
        </w:rPr>
        <w:t>we will send home a final invoic</w:t>
      </w:r>
      <w:r w:rsidR="00621E7B" w:rsidRPr="003B3017">
        <w:rPr>
          <w:rFonts w:ascii="Times New Roman" w:eastAsia="Calibri" w:hAnsi="Times New Roman" w:cs="Times New Roman"/>
          <w:bCs/>
        </w:rPr>
        <w:t>e for this tour and ask parents to</w:t>
      </w:r>
      <w:r w:rsidR="008A06F8" w:rsidRPr="003B3017">
        <w:rPr>
          <w:rFonts w:ascii="Times New Roman" w:eastAsia="Calibri" w:hAnsi="Times New Roman" w:cs="Times New Roman"/>
          <w:bCs/>
        </w:rPr>
        <w:t xml:space="preserve"> </w:t>
      </w:r>
      <w:r w:rsidR="0083466A" w:rsidRPr="003B3017">
        <w:rPr>
          <w:rFonts w:ascii="Times New Roman" w:eastAsia="Calibri" w:hAnsi="Times New Roman" w:cs="Times New Roman"/>
          <w:bCs/>
        </w:rPr>
        <w:t>pay using</w:t>
      </w:r>
      <w:r w:rsidR="00272E4A" w:rsidRPr="003B3017">
        <w:rPr>
          <w:rFonts w:ascii="Times New Roman" w:eastAsia="Calibri" w:hAnsi="Times New Roman" w:cs="Times New Roman"/>
          <w:bCs/>
        </w:rPr>
        <w:t xml:space="preserve"> school cash online.  </w:t>
      </w:r>
    </w:p>
    <w:p w14:paraId="785C6E5F" w14:textId="77777777" w:rsidR="008A06F8" w:rsidRPr="003B3017" w:rsidRDefault="008A06F8" w:rsidP="00E95F6D">
      <w:pPr>
        <w:spacing w:before="11" w:after="0" w:line="240" w:lineRule="auto"/>
        <w:ind w:right="-20"/>
        <w:rPr>
          <w:rFonts w:ascii="Times New Roman" w:eastAsia="Calibri" w:hAnsi="Times New Roman" w:cs="Times New Roman"/>
          <w:b/>
          <w:bCs/>
        </w:rPr>
      </w:pPr>
      <w:r w:rsidRPr="003B3017">
        <w:rPr>
          <w:rFonts w:ascii="Times New Roman" w:eastAsia="Calibri" w:hAnsi="Times New Roman" w:cs="Times New Roman"/>
          <w:b/>
          <w:bCs/>
        </w:rPr>
        <w:t>___________________________________________________________________________________</w:t>
      </w:r>
    </w:p>
    <w:p w14:paraId="0D0321C9" w14:textId="683AF40E" w:rsidR="00163FFB" w:rsidRPr="00D94148" w:rsidRDefault="0083466A" w:rsidP="00E95F6D">
      <w:pPr>
        <w:spacing w:before="11" w:after="0" w:line="240" w:lineRule="auto"/>
        <w:ind w:right="-20"/>
        <w:rPr>
          <w:rFonts w:ascii="Times New Roman" w:eastAsia="Calibri" w:hAnsi="Times New Roman" w:cs="Times New Roman"/>
          <w:b/>
          <w:bCs/>
          <w:sz w:val="24"/>
          <w:szCs w:val="24"/>
          <w:u w:val="single"/>
        </w:rPr>
      </w:pPr>
      <w:r w:rsidRPr="003B3017">
        <w:rPr>
          <w:rFonts w:ascii="Times New Roman" w:eastAsia="Calibri" w:hAnsi="Times New Roman" w:cs="Times New Roman"/>
          <w:b/>
          <w:bCs/>
        </w:rPr>
        <w:t xml:space="preserve">To sign-up for this optional tour, </w:t>
      </w:r>
      <w:r w:rsidR="00217DE5" w:rsidRPr="003B3017">
        <w:rPr>
          <w:rFonts w:ascii="Times New Roman" w:eastAsia="Calibri" w:hAnsi="Times New Roman" w:cs="Times New Roman"/>
          <w:b/>
          <w:bCs/>
        </w:rPr>
        <w:t>parents must fill out the permission form below and return it to</w:t>
      </w:r>
      <w:r w:rsidR="00D94148">
        <w:rPr>
          <w:rFonts w:ascii="Times New Roman" w:eastAsia="Calibri" w:hAnsi="Times New Roman" w:cs="Times New Roman"/>
          <w:b/>
          <w:bCs/>
        </w:rPr>
        <w:t xml:space="preserve"> OKM by </w:t>
      </w:r>
      <w:r w:rsidR="007350AC">
        <w:rPr>
          <w:rFonts w:ascii="Times New Roman" w:eastAsia="Calibri" w:hAnsi="Times New Roman" w:cs="Times New Roman"/>
          <w:b/>
          <w:bCs/>
          <w:sz w:val="24"/>
          <w:szCs w:val="24"/>
          <w:u w:val="single"/>
        </w:rPr>
        <w:t>Friday</w:t>
      </w:r>
      <w:r w:rsidR="001C7ACA">
        <w:rPr>
          <w:rFonts w:ascii="Times New Roman" w:eastAsia="Calibri" w:hAnsi="Times New Roman" w:cs="Times New Roman"/>
          <w:b/>
          <w:bCs/>
          <w:sz w:val="24"/>
          <w:szCs w:val="24"/>
          <w:u w:val="single"/>
        </w:rPr>
        <w:t xml:space="preserve">, </w:t>
      </w:r>
      <w:r w:rsidR="00D94148" w:rsidRPr="00D94148">
        <w:rPr>
          <w:rFonts w:ascii="Times New Roman" w:eastAsia="Calibri" w:hAnsi="Times New Roman" w:cs="Times New Roman"/>
          <w:b/>
          <w:bCs/>
          <w:sz w:val="24"/>
          <w:szCs w:val="24"/>
          <w:u w:val="single"/>
        </w:rPr>
        <w:t xml:space="preserve">March </w:t>
      </w:r>
      <w:r w:rsidR="005B2507">
        <w:rPr>
          <w:rFonts w:ascii="Times New Roman" w:eastAsia="Calibri" w:hAnsi="Times New Roman" w:cs="Times New Roman"/>
          <w:b/>
          <w:bCs/>
          <w:sz w:val="24"/>
          <w:szCs w:val="24"/>
          <w:u w:val="single"/>
        </w:rPr>
        <w:t>8</w:t>
      </w:r>
      <w:r w:rsidR="005B2507" w:rsidRPr="005B2507">
        <w:rPr>
          <w:rFonts w:ascii="Times New Roman" w:eastAsia="Calibri" w:hAnsi="Times New Roman" w:cs="Times New Roman"/>
          <w:b/>
          <w:bCs/>
          <w:sz w:val="24"/>
          <w:szCs w:val="24"/>
          <w:u w:val="single"/>
          <w:vertAlign w:val="superscript"/>
        </w:rPr>
        <w:t>th</w:t>
      </w:r>
      <w:r w:rsidR="005B2507">
        <w:rPr>
          <w:rFonts w:ascii="Times New Roman" w:eastAsia="Calibri" w:hAnsi="Times New Roman" w:cs="Times New Roman"/>
          <w:b/>
          <w:bCs/>
          <w:sz w:val="24"/>
          <w:szCs w:val="24"/>
          <w:u w:val="single"/>
        </w:rPr>
        <w:t>, 2024</w:t>
      </w:r>
      <w:r w:rsidR="00217DE5" w:rsidRPr="00D94148">
        <w:rPr>
          <w:rFonts w:ascii="Times New Roman" w:eastAsia="Calibri" w:hAnsi="Times New Roman" w:cs="Times New Roman"/>
          <w:b/>
          <w:bCs/>
          <w:sz w:val="24"/>
          <w:szCs w:val="24"/>
          <w:u w:val="single"/>
        </w:rPr>
        <w:t xml:space="preserve">. </w:t>
      </w:r>
    </w:p>
    <w:p w14:paraId="4C33C574" w14:textId="77777777" w:rsidR="00250DCF" w:rsidRPr="00D94148" w:rsidRDefault="00250DCF" w:rsidP="00E95F6D">
      <w:pPr>
        <w:spacing w:before="11" w:after="0" w:line="240" w:lineRule="auto"/>
        <w:ind w:right="-20"/>
        <w:rPr>
          <w:rFonts w:ascii="Times New Roman" w:eastAsia="Calibri" w:hAnsi="Times New Roman" w:cs="Times New Roman"/>
          <w:b/>
          <w:bCs/>
          <w:sz w:val="24"/>
          <w:szCs w:val="24"/>
          <w:u w:val="single"/>
        </w:rPr>
      </w:pPr>
    </w:p>
    <w:p w14:paraId="792ADE23" w14:textId="77777777" w:rsidR="00163FFB" w:rsidRPr="003B3017" w:rsidRDefault="00163FFB" w:rsidP="00163FFB">
      <w:pPr>
        <w:ind w:right="360"/>
        <w:rPr>
          <w:rFonts w:ascii="Times New Roman" w:hAnsi="Times New Roman" w:cs="Times New Roman"/>
          <w:b/>
          <w:bCs/>
        </w:rPr>
      </w:pPr>
      <w:r w:rsidRPr="003B3017">
        <w:rPr>
          <w:rFonts w:ascii="Times New Roman" w:hAnsi="Times New Roman" w:cs="Times New Roman"/>
          <w:b/>
          <w:bCs/>
        </w:rPr>
        <w:t>PARENT/GUARDIAN CONSENT:</w:t>
      </w:r>
    </w:p>
    <w:p w14:paraId="7C98CD3D" w14:textId="77777777" w:rsidR="00163FFB" w:rsidRPr="003B3017" w:rsidRDefault="00163FFB" w:rsidP="00163FFB">
      <w:pPr>
        <w:ind w:right="360"/>
        <w:rPr>
          <w:rFonts w:ascii="Times New Roman" w:hAnsi="Times New Roman" w:cs="Times New Roman"/>
        </w:rPr>
      </w:pPr>
      <w:r w:rsidRPr="003B3017">
        <w:rPr>
          <w:rFonts w:ascii="Times New Roman" w:hAnsi="Times New Roman" w:cs="Times New Roman"/>
        </w:rPr>
        <w:t xml:space="preserve">I have read the description of activities, understand that there are inherent risks attached to this activity and accept these risks.  I also understand that all of the requirements of the school Code of Conduct apply while students are on field trips, and I will repay the school for costs if it is necessary to send this student home by means other than as stated above.  </w:t>
      </w:r>
    </w:p>
    <w:p w14:paraId="0D0685FD" w14:textId="77777777" w:rsidR="00163FFB" w:rsidRPr="003B3017" w:rsidRDefault="00163FFB" w:rsidP="00163FFB">
      <w:pPr>
        <w:rPr>
          <w:rFonts w:ascii="Times New Roman" w:hAnsi="Times New Roman" w:cs="Times New Roman"/>
        </w:rPr>
      </w:pPr>
      <w:r w:rsidRPr="003B3017">
        <w:rPr>
          <w:rFonts w:ascii="Times New Roman" w:hAnsi="Times New Roman" w:cs="Times New Roman"/>
        </w:rPr>
        <w:t xml:space="preserve">Consent is given for (name of student) to participate and travel as described.  </w:t>
      </w:r>
    </w:p>
    <w:p w14:paraId="4E4EF2E2" w14:textId="77777777" w:rsidR="00163FFB" w:rsidRPr="003B3017" w:rsidRDefault="00163FFB" w:rsidP="00163FFB">
      <w:pPr>
        <w:rPr>
          <w:rFonts w:ascii="Times New Roman" w:hAnsi="Times New Roman" w:cs="Times New Roman"/>
          <w:u w:val="single"/>
        </w:rPr>
      </w:pPr>
      <w:r w:rsidRPr="003B3017">
        <w:rPr>
          <w:rFonts w:ascii="Times New Roman" w:hAnsi="Times New Roman" w:cs="Times New Roman"/>
        </w:rPr>
        <w:t>Name</w:t>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p>
    <w:p w14:paraId="45C895E1" w14:textId="77777777" w:rsidR="0060081F" w:rsidRPr="003B3017" w:rsidRDefault="0060081F" w:rsidP="0060081F">
      <w:pPr>
        <w:rPr>
          <w:rFonts w:ascii="Times New Roman" w:hAnsi="Times New Roman" w:cs="Times New Roman"/>
          <w:u w:val="single"/>
        </w:rPr>
      </w:pPr>
      <w:r w:rsidRPr="003B3017">
        <w:rPr>
          <w:rFonts w:ascii="Times New Roman" w:hAnsi="Times New Roman" w:cs="Times New Roman"/>
        </w:rPr>
        <w:t>Medical concerns, allergies, medication requirements</w:t>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p>
    <w:p w14:paraId="3B2AA10B" w14:textId="77777777" w:rsidR="0060081F" w:rsidRPr="003B3017" w:rsidRDefault="0060081F" w:rsidP="00163FFB">
      <w:pPr>
        <w:rPr>
          <w:rFonts w:ascii="Times New Roman" w:hAnsi="Times New Roman" w:cs="Times New Roman"/>
          <w:u w:val="single"/>
        </w:rPr>
      </w:pP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p>
    <w:p w14:paraId="6D7107B3" w14:textId="77777777" w:rsidR="00163FFB" w:rsidRPr="003B3017" w:rsidRDefault="00163FFB" w:rsidP="00E95F6D">
      <w:pPr>
        <w:spacing w:before="11" w:after="0" w:line="240" w:lineRule="auto"/>
        <w:ind w:right="-20"/>
        <w:rPr>
          <w:rFonts w:ascii="Times New Roman" w:eastAsia="Calibri" w:hAnsi="Times New Roman" w:cs="Times New Roman"/>
          <w:b/>
          <w:bCs/>
        </w:rPr>
      </w:pPr>
      <w:r w:rsidRPr="003B3017">
        <w:rPr>
          <w:rFonts w:ascii="Times New Roman" w:hAnsi="Times New Roman" w:cs="Times New Roman"/>
        </w:rPr>
        <w:t>Signature</w:t>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rPr>
        <w:t>Date</w:t>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r w:rsidRPr="003B3017">
        <w:rPr>
          <w:rFonts w:ascii="Times New Roman" w:hAnsi="Times New Roman" w:cs="Times New Roman"/>
          <w:u w:val="single"/>
        </w:rPr>
        <w:tab/>
      </w:r>
    </w:p>
    <w:p w14:paraId="24413CAA" w14:textId="77777777" w:rsidR="0060081F" w:rsidRPr="003B3017" w:rsidRDefault="0060081F" w:rsidP="0060081F">
      <w:pPr>
        <w:tabs>
          <w:tab w:val="left" w:leader="underscore" w:pos="9360"/>
        </w:tabs>
        <w:rPr>
          <w:rFonts w:ascii="Times New Roman" w:hAnsi="Times New Roman" w:cs="Times New Roman"/>
        </w:rPr>
      </w:pPr>
      <w:r w:rsidRPr="003B3017">
        <w:rPr>
          <w:rFonts w:ascii="Times New Roman" w:hAnsi="Times New Roman" w:cs="Times New Roman"/>
        </w:rPr>
        <w:t xml:space="preserve">Attachments:         </w:t>
      </w:r>
      <w:r w:rsidRPr="003B3017">
        <w:rPr>
          <w:rFonts w:ascii="Times New Roman" w:hAnsi="Times New Roman" w:cs="Times New Roman"/>
        </w:rPr>
        <w:sym w:font="Wingdings" w:char="F072"/>
      </w:r>
      <w:r w:rsidRPr="003B3017">
        <w:rPr>
          <w:rFonts w:ascii="Times New Roman" w:hAnsi="Times New Roman" w:cs="Times New Roman"/>
        </w:rPr>
        <w:t xml:space="preserve">   Yes          </w:t>
      </w:r>
      <w:r w:rsidRPr="003B3017">
        <w:rPr>
          <w:rFonts w:ascii="Times New Roman" w:hAnsi="Times New Roman" w:cs="Times New Roman"/>
        </w:rPr>
        <w:sym w:font="Wingdings" w:char="F072"/>
      </w:r>
      <w:r w:rsidRPr="003B3017">
        <w:rPr>
          <w:rFonts w:ascii="Times New Roman" w:hAnsi="Times New Roman" w:cs="Times New Roman"/>
        </w:rPr>
        <w:t xml:space="preserve">   No</w:t>
      </w:r>
    </w:p>
    <w:p w14:paraId="75C1091E" w14:textId="77777777" w:rsidR="00163FFB" w:rsidRPr="003B3017" w:rsidRDefault="00163FFB" w:rsidP="00E95F6D">
      <w:pPr>
        <w:spacing w:before="11" w:after="0" w:line="240" w:lineRule="auto"/>
        <w:ind w:right="-20"/>
        <w:rPr>
          <w:rFonts w:ascii="Times New Roman" w:eastAsia="Calibri" w:hAnsi="Times New Roman" w:cs="Times New Roman"/>
          <w:b/>
          <w:bCs/>
        </w:rPr>
      </w:pPr>
    </w:p>
    <w:p w14:paraId="0987A90E" w14:textId="77777777" w:rsidR="003B3017" w:rsidRDefault="003B3017" w:rsidP="008A06F8">
      <w:pPr>
        <w:spacing w:before="11" w:after="0" w:line="240" w:lineRule="auto"/>
        <w:ind w:right="-20"/>
        <w:jc w:val="center"/>
        <w:rPr>
          <w:rFonts w:ascii="Times New Roman" w:eastAsia="Calibri" w:hAnsi="Times New Roman" w:cs="Times New Roman"/>
          <w:b/>
          <w:bCs/>
          <w:u w:val="single"/>
        </w:rPr>
      </w:pPr>
    </w:p>
    <w:sectPr w:rsidR="003B3017" w:rsidSect="00CC736B">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4D1"/>
    <w:multiLevelType w:val="hybridMultilevel"/>
    <w:tmpl w:val="BC26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70DFA"/>
    <w:multiLevelType w:val="hybridMultilevel"/>
    <w:tmpl w:val="ED321FA2"/>
    <w:lvl w:ilvl="0" w:tplc="C41AB6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D7587"/>
    <w:multiLevelType w:val="hybridMultilevel"/>
    <w:tmpl w:val="EFEC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76831"/>
    <w:multiLevelType w:val="hybridMultilevel"/>
    <w:tmpl w:val="FF28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076050">
    <w:abstractNumId w:val="2"/>
  </w:num>
  <w:num w:numId="2" w16cid:durableId="1420903428">
    <w:abstractNumId w:val="1"/>
  </w:num>
  <w:num w:numId="3" w16cid:durableId="897669475">
    <w:abstractNumId w:val="0"/>
  </w:num>
  <w:num w:numId="4" w16cid:durableId="524640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98"/>
    <w:rsid w:val="00057E2B"/>
    <w:rsid w:val="000C38CA"/>
    <w:rsid w:val="00163FFB"/>
    <w:rsid w:val="001652BF"/>
    <w:rsid w:val="001920E9"/>
    <w:rsid w:val="001C7ACA"/>
    <w:rsid w:val="00217DE5"/>
    <w:rsid w:val="00250DCF"/>
    <w:rsid w:val="00272E4A"/>
    <w:rsid w:val="002B7B32"/>
    <w:rsid w:val="002D7E98"/>
    <w:rsid w:val="002E1D43"/>
    <w:rsid w:val="003B3017"/>
    <w:rsid w:val="00407012"/>
    <w:rsid w:val="0041640A"/>
    <w:rsid w:val="004641F6"/>
    <w:rsid w:val="00521FF5"/>
    <w:rsid w:val="005311B7"/>
    <w:rsid w:val="00540ADD"/>
    <w:rsid w:val="005B2507"/>
    <w:rsid w:val="0060081F"/>
    <w:rsid w:val="0061738C"/>
    <w:rsid w:val="006215C4"/>
    <w:rsid w:val="00621E7B"/>
    <w:rsid w:val="00631751"/>
    <w:rsid w:val="00634D67"/>
    <w:rsid w:val="00640FF7"/>
    <w:rsid w:val="00670362"/>
    <w:rsid w:val="006E6F30"/>
    <w:rsid w:val="007350AC"/>
    <w:rsid w:val="007D057D"/>
    <w:rsid w:val="007E1570"/>
    <w:rsid w:val="007E33BA"/>
    <w:rsid w:val="0083466A"/>
    <w:rsid w:val="008A06F8"/>
    <w:rsid w:val="008F4B06"/>
    <w:rsid w:val="00997527"/>
    <w:rsid w:val="009B24C2"/>
    <w:rsid w:val="00A42687"/>
    <w:rsid w:val="00A47F2B"/>
    <w:rsid w:val="00A85C8B"/>
    <w:rsid w:val="00AC593E"/>
    <w:rsid w:val="00AD5D16"/>
    <w:rsid w:val="00BE0D64"/>
    <w:rsid w:val="00CC736B"/>
    <w:rsid w:val="00CD599E"/>
    <w:rsid w:val="00D94148"/>
    <w:rsid w:val="00DA6ED8"/>
    <w:rsid w:val="00DC4DF8"/>
    <w:rsid w:val="00E337A9"/>
    <w:rsid w:val="00E95F6D"/>
    <w:rsid w:val="00ED46C6"/>
    <w:rsid w:val="00F4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C3E6"/>
  <w15:docId w15:val="{AD598324-2528-4758-B0C8-B6D45427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7A9"/>
    <w:rPr>
      <w:color w:val="0000FF" w:themeColor="hyperlink"/>
      <w:u w:val="single"/>
    </w:rPr>
  </w:style>
  <w:style w:type="paragraph" w:styleId="BalloonText">
    <w:name w:val="Balloon Text"/>
    <w:basedOn w:val="Normal"/>
    <w:link w:val="BalloonTextChar"/>
    <w:uiPriority w:val="99"/>
    <w:semiHidden/>
    <w:unhideWhenUsed/>
    <w:rsid w:val="00E95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6D"/>
    <w:rPr>
      <w:rFonts w:ascii="Segoe UI" w:hAnsi="Segoe UI" w:cs="Segoe UI"/>
      <w:sz w:val="18"/>
      <w:szCs w:val="18"/>
    </w:rPr>
  </w:style>
  <w:style w:type="paragraph" w:styleId="ListParagraph">
    <w:name w:val="List Paragraph"/>
    <w:basedOn w:val="Normal"/>
    <w:uiPriority w:val="34"/>
    <w:qFormat/>
    <w:rsid w:val="00272E4A"/>
    <w:pPr>
      <w:ind w:left="720"/>
      <w:contextualSpacing/>
    </w:pPr>
  </w:style>
  <w:style w:type="character" w:styleId="UnresolvedMention">
    <w:name w:val="Unresolved Mention"/>
    <w:basedOn w:val="DefaultParagraphFont"/>
    <w:uiPriority w:val="99"/>
    <w:semiHidden/>
    <w:unhideWhenUsed/>
    <w:rsid w:val="00A85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ldplay.com/adventure-cours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Tour Policies and Booking Information</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Policies and Booking Information</dc:title>
  <dc:creator>David</dc:creator>
  <cp:lastModifiedBy>Megan Frederick</cp:lastModifiedBy>
  <cp:revision>31</cp:revision>
  <cp:lastPrinted>2020-03-11T16:32:00Z</cp:lastPrinted>
  <dcterms:created xsi:type="dcterms:W3CDTF">2024-03-01T23:26:00Z</dcterms:created>
  <dcterms:modified xsi:type="dcterms:W3CDTF">2024-03-03T00:50:00Z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2013-12-04T00:00:00Z</vt:filetime>
  </property>
  <property fmtid="{D5CDD505-2E9C-101B-9397-08002B2CF9AE}" pid="3" name="LastSaved">
    <vt:filetime>2015-11-02T00:00:00Z</vt:filetime>
  </property>
</Properties>
</file>